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26DA3" w14:textId="77777777" w:rsidR="00540DB1" w:rsidRDefault="00540DB1" w:rsidP="00540DB1">
      <w:pPr>
        <w:wordWrap/>
        <w:snapToGrid w:val="0"/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sz w:val="40"/>
          <w:szCs w:val="40"/>
        </w:rPr>
      </w:pPr>
      <w:r w:rsidRPr="00540DB1">
        <w:rPr>
          <w:rFonts w:ascii="굴림" w:eastAsia="함초롬바탕" w:hAnsi="굴림" w:cs="굴림"/>
          <w:b/>
          <w:bCs/>
          <w:color w:val="000000"/>
          <w:sz w:val="40"/>
          <w:szCs w:val="40"/>
        </w:rPr>
        <w:t>이해상충공개서약서</w:t>
      </w:r>
      <w:r w:rsidRPr="00540DB1">
        <w:rPr>
          <w:rFonts w:ascii="함초롬바탕" w:eastAsia="함초롬바탕" w:hAnsi="함초롬바탕" w:cs="함초롬바탕" w:hint="eastAsia"/>
          <w:b/>
          <w:bCs/>
          <w:color w:val="000000"/>
          <w:sz w:val="40"/>
          <w:szCs w:val="40"/>
        </w:rPr>
        <w:t>(</w:t>
      </w:r>
      <w:r w:rsidRPr="00540DB1">
        <w:rPr>
          <w:rFonts w:ascii="굴림" w:eastAsia="함초롬바탕" w:hAnsi="굴림" w:cs="굴림"/>
          <w:b/>
          <w:bCs/>
          <w:color w:val="000000"/>
          <w:sz w:val="40"/>
          <w:szCs w:val="40"/>
        </w:rPr>
        <w:t>연구자용</w:t>
      </w:r>
      <w:r w:rsidRPr="00540DB1">
        <w:rPr>
          <w:rFonts w:ascii="함초롬바탕" w:eastAsia="함초롬바탕" w:hAnsi="함초롬바탕" w:cs="함초롬바탕" w:hint="eastAsia"/>
          <w:b/>
          <w:bCs/>
          <w:color w:val="000000"/>
          <w:sz w:val="40"/>
          <w:szCs w:val="40"/>
        </w:rPr>
        <w:t>)</w:t>
      </w:r>
    </w:p>
    <w:p w14:paraId="5204B558" w14:textId="77777777" w:rsidR="00540DB1" w:rsidRPr="00540DB1" w:rsidRDefault="00540DB1" w:rsidP="00540DB1">
      <w:pPr>
        <w:wordWrap/>
        <w:snapToGrid w:val="0"/>
        <w:jc w:val="center"/>
        <w:textAlignment w:val="baseline"/>
        <w:rPr>
          <w:rFonts w:ascii="굴림" w:eastAsia="굴림" w:hAnsi="굴림" w:cs="굴림"/>
          <w:b/>
          <w:bCs/>
          <w:color w:val="000000"/>
          <w:sz w:val="40"/>
          <w:szCs w:val="4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7982"/>
      </w:tblGrid>
      <w:tr w:rsidR="00540DB1" w14:paraId="231553CD" w14:textId="77777777" w:rsidTr="004D0604">
        <w:tc>
          <w:tcPr>
            <w:tcW w:w="1242" w:type="dxa"/>
          </w:tcPr>
          <w:p w14:paraId="19ADD47A" w14:textId="77777777" w:rsidR="00540DB1" w:rsidRPr="00540DB1" w:rsidRDefault="00540DB1" w:rsidP="00540DB1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</w:p>
          <w:p w14:paraId="3CBD0830" w14:textId="77777777" w:rsidR="00540DB1" w:rsidRDefault="00540DB1" w:rsidP="00540DB1">
            <w:pPr>
              <w:wordWrap/>
              <w:snapToGrid w:val="0"/>
              <w:jc w:val="center"/>
              <w:textAlignment w:val="baseline"/>
              <w:rPr>
                <w:rFonts w:ascii="한양신명조" w:eastAsia="한양신명조" w:hAnsi="굴림" w:cs="굴림"/>
                <w:b/>
                <w:bCs/>
                <w:color w:val="000000"/>
                <w:sz w:val="30"/>
                <w:szCs w:val="3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과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982" w:type="dxa"/>
            <w:vAlign w:val="center"/>
          </w:tcPr>
          <w:p w14:paraId="3AEFF84C" w14:textId="77777777" w:rsidR="00540DB1" w:rsidRPr="006D361B" w:rsidRDefault="00540DB1" w:rsidP="004D0604">
            <w:pPr>
              <w:wordWrap/>
              <w:snapToGrid w:val="0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sz w:val="22"/>
              </w:rPr>
            </w:pPr>
          </w:p>
        </w:tc>
      </w:tr>
      <w:tr w:rsidR="00540DB1" w14:paraId="782DD477" w14:textId="77777777" w:rsidTr="00540DB1">
        <w:tc>
          <w:tcPr>
            <w:tcW w:w="1242" w:type="dxa"/>
            <w:vAlign w:val="center"/>
          </w:tcPr>
          <w:p w14:paraId="043CB14C" w14:textId="77777777" w:rsidR="00540DB1" w:rsidRDefault="00540DB1" w:rsidP="00540DB1">
            <w:pPr>
              <w:wordWrap/>
              <w:snapToGrid w:val="0"/>
              <w:jc w:val="center"/>
              <w:textAlignment w:val="baseline"/>
              <w:rPr>
                <w:rFonts w:ascii="한양신명조" w:eastAsia="한양신명조" w:hAnsi="굴림" w:cs="굴림"/>
                <w:b/>
                <w:bCs/>
                <w:color w:val="000000"/>
                <w:sz w:val="30"/>
                <w:szCs w:val="3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역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할</w:t>
            </w:r>
          </w:p>
        </w:tc>
        <w:tc>
          <w:tcPr>
            <w:tcW w:w="7982" w:type="dxa"/>
            <w:vAlign w:val="center"/>
          </w:tcPr>
          <w:p w14:paraId="276A7193" w14:textId="77777777" w:rsidR="00540DB1" w:rsidRPr="006D361B" w:rsidRDefault="00540DB1" w:rsidP="000E2A5D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6D361B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□ 연구책임자 </w:t>
            </w:r>
            <w:r w:rsidRPr="006D361B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  </w:t>
            </w:r>
            <w:r w:rsidRPr="006D361B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□ 공동연구자 </w:t>
            </w:r>
            <w:r w:rsidRPr="006D361B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  </w:t>
            </w:r>
            <w:r w:rsidRPr="006D361B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□ 연구담당자</w:t>
            </w:r>
          </w:p>
          <w:p w14:paraId="3993DA63" w14:textId="77777777" w:rsidR="00540DB1" w:rsidRPr="006D361B" w:rsidRDefault="00540DB1" w:rsidP="000E2A5D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6D361B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□ 기타 연구관련자</w:t>
            </w:r>
            <w:r w:rsidRPr="006D361B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           )</w:t>
            </w:r>
          </w:p>
        </w:tc>
      </w:tr>
    </w:tbl>
    <w:p w14:paraId="113CC488" w14:textId="77777777" w:rsidR="00540DB1" w:rsidRPr="00540DB1" w:rsidRDefault="00540DB1" w:rsidP="00540DB1">
      <w:pPr>
        <w:snapToGrid w:val="0"/>
        <w:textAlignment w:val="baseline"/>
        <w:rPr>
          <w:rFonts w:ascii="함초롬바탕" w:eastAsia="함초롬바탕" w:hAnsi="함초롬바탕" w:cs="함초롬바탕"/>
          <w:color w:val="000000"/>
          <w:spacing w:val="-22"/>
          <w:kern w:val="0"/>
          <w:sz w:val="22"/>
        </w:rPr>
      </w:pPr>
    </w:p>
    <w:p w14:paraId="634C4D13" w14:textId="77777777" w:rsidR="00540DB1" w:rsidRDefault="00540DB1" w:rsidP="00D1218F">
      <w:pPr>
        <w:snapToGrid w:val="0"/>
        <w:ind w:firstLineChars="100" w:firstLine="176"/>
        <w:textAlignment w:val="baseline"/>
        <w:rPr>
          <w:rFonts w:ascii="함초롬바탕" w:eastAsia="함초롬바탕" w:hAnsi="함초롬바탕" w:cs="함초롬바탕"/>
          <w:color w:val="000000"/>
          <w:spacing w:val="-22"/>
          <w:kern w:val="0"/>
          <w:sz w:val="22"/>
        </w:rPr>
      </w:pP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본인은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상기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연구와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관련하여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특정기관과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연구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관련자로부터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연구결과에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영향을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미치는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지원과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제공에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대한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다음과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같이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확인하여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보고합니다</w:t>
      </w:r>
      <w:r w:rsidRPr="00540DB1">
        <w:rPr>
          <w:rFonts w:ascii="함초롬바탕" w:eastAsia="함초롬바탕" w:hAnsi="함초롬바탕" w:cs="함초롬바탕" w:hint="eastAsia"/>
          <w:color w:val="000000"/>
          <w:spacing w:val="-22"/>
          <w:kern w:val="0"/>
          <w:sz w:val="22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30"/>
        <w:gridCol w:w="8265"/>
      </w:tblGrid>
      <w:tr w:rsidR="00540DB1" w14:paraId="088DCA33" w14:textId="77777777" w:rsidTr="00540DB1">
        <w:tc>
          <w:tcPr>
            <w:tcW w:w="9229" w:type="dxa"/>
            <w:gridSpan w:val="3"/>
            <w:vAlign w:val="center"/>
          </w:tcPr>
          <w:p w14:paraId="0135D089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사항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중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한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항목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이상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해당됩니다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.</w:t>
            </w:r>
          </w:p>
        </w:tc>
      </w:tr>
      <w:tr w:rsidR="00540DB1" w14:paraId="098305B6" w14:textId="77777777" w:rsidTr="00540DB1">
        <w:tc>
          <w:tcPr>
            <w:tcW w:w="534" w:type="dxa"/>
            <w:vMerge w:val="restart"/>
          </w:tcPr>
          <w:p w14:paraId="4292C35F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135DE560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1435452E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지원기관으로부터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제한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없이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사용할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수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있도록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연구비용이나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교육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보조금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연구기기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자문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또는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사례금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형태로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1,000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만원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상당의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비용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제공받았습니다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5AABBD1E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총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금액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</w:p>
        </w:tc>
      </w:tr>
      <w:tr w:rsidR="00540DB1" w14:paraId="47F58852" w14:textId="77777777" w:rsidTr="0063462F">
        <w:tc>
          <w:tcPr>
            <w:tcW w:w="534" w:type="dxa"/>
            <w:vMerge/>
          </w:tcPr>
          <w:p w14:paraId="027EDA7B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57905F79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58AB870A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지원기관의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지분이익이나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스톡옵션과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같이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경제적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이익에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대한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권리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를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제공받았습니다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4768728F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총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금액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</w:p>
          <w:p w14:paraId="0CFFAF52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종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</w:p>
        </w:tc>
      </w:tr>
      <w:tr w:rsidR="00540DB1" w14:paraId="414EA272" w14:textId="77777777" w:rsidTr="00632DE0">
        <w:tc>
          <w:tcPr>
            <w:tcW w:w="534" w:type="dxa"/>
            <w:vMerge/>
          </w:tcPr>
          <w:p w14:paraId="317BA016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6EB92DDA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5120F76F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기타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1,000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만원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상당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또는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5%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가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넘는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지분이익이나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이권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제공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받았습니다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78C1453F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총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금액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</w:p>
          <w:p w14:paraId="298A7F9E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종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</w:p>
        </w:tc>
      </w:tr>
      <w:tr w:rsidR="00540DB1" w14:paraId="2350164B" w14:textId="77777777" w:rsidTr="00632DE0">
        <w:tc>
          <w:tcPr>
            <w:tcW w:w="534" w:type="dxa"/>
            <w:vMerge/>
          </w:tcPr>
          <w:p w14:paraId="00BAC549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182F3B24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66FCA1B4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지원기관에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공식</w:t>
            </w:r>
            <w:r w:rsidRPr="00540DB1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비공식적인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직함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가지고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있습니다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 (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예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사장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자문역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고문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등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)</w:t>
            </w:r>
          </w:p>
          <w:p w14:paraId="04D462A1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기관명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</w:p>
          <w:p w14:paraId="62D86964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직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</w:p>
        </w:tc>
      </w:tr>
      <w:tr w:rsidR="00540DB1" w14:paraId="4DAFABF2" w14:textId="77777777" w:rsidTr="00632DE0">
        <w:tc>
          <w:tcPr>
            <w:tcW w:w="534" w:type="dxa"/>
            <w:vMerge/>
          </w:tcPr>
          <w:p w14:paraId="5274037A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47B63D0E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355124D8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연구대상에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대한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지식재산권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가지고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있습니다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 (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예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특허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상품권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라이센싱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로열티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등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)</w:t>
            </w:r>
          </w:p>
          <w:p w14:paraId="04FF3562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종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</w:p>
        </w:tc>
      </w:tr>
      <w:tr w:rsidR="00540DB1" w14:paraId="10FEFCB3" w14:textId="77777777" w:rsidTr="00632DE0">
        <w:tc>
          <w:tcPr>
            <w:tcW w:w="534" w:type="dxa"/>
            <w:vMerge/>
          </w:tcPr>
          <w:p w14:paraId="6764375B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0AAC931A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1993F549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본인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또는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배우자의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직계가족이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소속된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회사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위에서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기술된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것과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같은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관계를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가지고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있습니다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5C35A4C5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가족관계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</w:p>
        </w:tc>
      </w:tr>
      <w:tr w:rsidR="00540DB1" w14:paraId="7468BBF8" w14:textId="77777777" w:rsidTr="00350D88">
        <w:tc>
          <w:tcPr>
            <w:tcW w:w="9229" w:type="dxa"/>
            <w:gridSpan w:val="3"/>
            <w:vAlign w:val="center"/>
          </w:tcPr>
          <w:p w14:paraId="21311E6B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상기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항목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모두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해당되지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않습니다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.</w:t>
            </w:r>
          </w:p>
        </w:tc>
      </w:tr>
    </w:tbl>
    <w:p w14:paraId="710015C6" w14:textId="77777777" w:rsidR="00540DB1" w:rsidRDefault="00540DB1" w:rsidP="00540DB1">
      <w:pPr>
        <w:snapToGrid w:val="0"/>
        <w:textAlignment w:val="baseline"/>
        <w:rPr>
          <w:rFonts w:ascii="함초롬바탕" w:eastAsia="함초롬바탕" w:hAnsi="함초롬바탕" w:cs="함초롬바탕"/>
          <w:color w:val="000000"/>
          <w:spacing w:val="-22"/>
          <w:kern w:val="0"/>
          <w:sz w:val="22"/>
        </w:rPr>
      </w:pPr>
    </w:p>
    <w:p w14:paraId="2B50305C" w14:textId="77777777" w:rsidR="00540DB1" w:rsidRPr="00540DB1" w:rsidRDefault="00540DB1" w:rsidP="00365A36">
      <w:pPr>
        <w:snapToGrid w:val="0"/>
        <w:ind w:firstLineChars="100" w:firstLine="176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본인이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확인한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모든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내용은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정확히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기술되었으며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만약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연구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진행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중에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재정적인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이해관계가</w:t>
      </w:r>
      <w:r w:rsidRPr="00540DB1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변동되는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이해상충</w:t>
      </w:r>
      <w:r w:rsidRPr="00540DB1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(COI)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생기는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경우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이를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인지한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날로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부터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30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일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이내에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생명윤리심의위원회에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보고하겠습니다</w:t>
      </w:r>
      <w:r w:rsidRPr="00540DB1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3E5C14C3" w14:textId="77777777" w:rsidR="00540DB1" w:rsidRDefault="00540DB1" w:rsidP="00540DB1">
      <w:pPr>
        <w:wordWrap/>
        <w:snapToGrid w:val="0"/>
        <w:jc w:val="right"/>
        <w:textAlignment w:val="baseline"/>
        <w:rPr>
          <w:rFonts w:ascii="굴림" w:eastAsia="함초롬바탕" w:hAnsi="굴림" w:cs="굴림"/>
          <w:color w:val="000000"/>
          <w:sz w:val="22"/>
        </w:rPr>
      </w:pPr>
      <w:r w:rsidRPr="00540DB1">
        <w:rPr>
          <w:rFonts w:ascii="굴림" w:eastAsia="함초롬바탕" w:hAnsi="굴림" w:cs="굴림"/>
          <w:color w:val="000000"/>
          <w:sz w:val="22"/>
        </w:rPr>
        <w:t>제출일자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>:</w:t>
      </w:r>
      <w:r>
        <w:rPr>
          <w:rFonts w:ascii="함초롬바탕" w:eastAsia="함초롬바탕" w:hAnsi="함초롬바탕" w:cs="함초롬바탕" w:hint="eastAsia"/>
          <w:color w:val="000000"/>
          <w:sz w:val="22"/>
        </w:rPr>
        <w:t xml:space="preserve">        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z w:val="22"/>
        </w:rPr>
        <w:t>년</w:t>
      </w:r>
      <w:r w:rsidRPr="00540DB1">
        <w:rPr>
          <w:rFonts w:ascii="굴림" w:eastAsia="함초롬바탕" w:hAnsi="굴림" w:cs="굴림"/>
          <w:color w:val="000000"/>
          <w:sz w:val="22"/>
        </w:rPr>
        <w:t xml:space="preserve"> </w:t>
      </w:r>
      <w:r>
        <w:rPr>
          <w:rFonts w:ascii="굴림" w:eastAsia="함초롬바탕" w:hAnsi="굴림" w:cs="굴림" w:hint="eastAsia"/>
          <w:color w:val="000000"/>
          <w:sz w:val="22"/>
        </w:rPr>
        <w:t xml:space="preserve">     </w:t>
      </w:r>
      <w:r w:rsidRPr="00540DB1">
        <w:rPr>
          <w:rFonts w:ascii="굴림" w:eastAsia="함초롬바탕" w:hAnsi="굴림" w:cs="굴림"/>
          <w:color w:val="000000"/>
          <w:sz w:val="22"/>
        </w:rPr>
        <w:t>월</w:t>
      </w:r>
      <w:r w:rsidRPr="00540DB1">
        <w:rPr>
          <w:rFonts w:ascii="굴림" w:eastAsia="함초롬바탕" w:hAnsi="굴림" w:cs="굴림"/>
          <w:color w:val="000000"/>
          <w:sz w:val="22"/>
        </w:rPr>
        <w:t xml:space="preserve"> </w:t>
      </w:r>
      <w:r>
        <w:rPr>
          <w:rFonts w:ascii="굴림" w:eastAsia="함초롬바탕" w:hAnsi="굴림" w:cs="굴림" w:hint="eastAsia"/>
          <w:color w:val="000000"/>
          <w:sz w:val="22"/>
        </w:rPr>
        <w:t xml:space="preserve">     </w:t>
      </w:r>
      <w:r w:rsidRPr="00540DB1">
        <w:rPr>
          <w:rFonts w:ascii="굴림" w:eastAsia="함초롬바탕" w:hAnsi="굴림" w:cs="굴림"/>
          <w:color w:val="000000"/>
          <w:sz w:val="22"/>
        </w:rPr>
        <w:t>일</w:t>
      </w:r>
    </w:p>
    <w:p w14:paraId="6D95406C" w14:textId="77777777" w:rsidR="00540DB1" w:rsidRPr="00540DB1" w:rsidRDefault="00540DB1" w:rsidP="00540DB1">
      <w:pPr>
        <w:wordWrap/>
        <w:snapToGrid w:val="0"/>
        <w:jc w:val="right"/>
        <w:textAlignment w:val="baseline"/>
        <w:rPr>
          <w:rFonts w:ascii="굴림" w:eastAsia="굴림" w:hAnsi="굴림" w:cs="굴림"/>
          <w:color w:val="000000"/>
          <w:sz w:val="22"/>
        </w:rPr>
      </w:pPr>
    </w:p>
    <w:p w14:paraId="11D5694C" w14:textId="77777777" w:rsidR="00540DB1" w:rsidRPr="00540DB1" w:rsidRDefault="00540DB1" w:rsidP="00540DB1">
      <w:pPr>
        <w:wordWrap/>
        <w:snapToGrid w:val="0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540DB1">
        <w:rPr>
          <w:rFonts w:ascii="굴림" w:eastAsia="함초롬바탕" w:hAnsi="굴림" w:cs="굴림"/>
          <w:color w:val="000000"/>
          <w:sz w:val="22"/>
        </w:rPr>
        <w:t>제</w:t>
      </w:r>
      <w:r w:rsidRPr="00540DB1">
        <w:rPr>
          <w:rFonts w:ascii="굴림" w:eastAsia="함초롬바탕" w:hAnsi="굴림" w:cs="굴림"/>
          <w:color w:val="00000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z w:val="22"/>
        </w:rPr>
        <w:t>출</w:t>
      </w:r>
      <w:r w:rsidRPr="00540DB1">
        <w:rPr>
          <w:rFonts w:ascii="굴림" w:eastAsia="함초롬바탕" w:hAnsi="굴림" w:cs="굴림"/>
          <w:color w:val="00000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z w:val="22"/>
        </w:rPr>
        <w:t>자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>:</w:t>
      </w:r>
      <w:r>
        <w:rPr>
          <w:rFonts w:ascii="함초롬바탕" w:eastAsia="함초롬바탕" w:hAnsi="함초롬바탕" w:cs="함초롬바탕" w:hint="eastAsia"/>
          <w:color w:val="000000"/>
          <w:sz w:val="22"/>
        </w:rPr>
        <w:t xml:space="preserve"> 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  <w:u w:val="single"/>
        </w:rPr>
        <w:t xml:space="preserve">                       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>(</w:t>
      </w:r>
      <w:r w:rsidRPr="00540DB1">
        <w:rPr>
          <w:rFonts w:ascii="굴림" w:eastAsia="함초롬바탕" w:hAnsi="굴림" w:cs="굴림"/>
          <w:color w:val="000000"/>
          <w:sz w:val="22"/>
        </w:rPr>
        <w:t>인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>)</w:t>
      </w:r>
    </w:p>
    <w:p w14:paraId="4335380A" w14:textId="77777777" w:rsidR="007F0BBE" w:rsidRPr="00540DB1" w:rsidRDefault="007F0BBE" w:rsidP="00540DB1"/>
    <w:sectPr w:rsidR="007F0BBE" w:rsidRPr="00540D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88AF1" w14:textId="77777777" w:rsidR="009116BA" w:rsidRDefault="009116BA" w:rsidP="007A3593">
      <w:r>
        <w:separator/>
      </w:r>
    </w:p>
  </w:endnote>
  <w:endnote w:type="continuationSeparator" w:id="0">
    <w:p w14:paraId="37371C13" w14:textId="77777777" w:rsidR="009116BA" w:rsidRDefault="009116BA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A63FC" w14:textId="77777777" w:rsidR="00842F85" w:rsidRDefault="00842F8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208D6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5449A739" w14:textId="77777777" w:rsidR="001B70BB" w:rsidRPr="00387B08" w:rsidRDefault="001B70BB" w:rsidP="00387B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E5C6A" w14:textId="77777777" w:rsidR="00842F85" w:rsidRDefault="00842F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F4BF0" w14:textId="77777777" w:rsidR="009116BA" w:rsidRDefault="009116BA" w:rsidP="007A3593">
      <w:r>
        <w:separator/>
      </w:r>
    </w:p>
  </w:footnote>
  <w:footnote w:type="continuationSeparator" w:id="0">
    <w:p w14:paraId="5088BCA4" w14:textId="77777777" w:rsidR="009116BA" w:rsidRDefault="009116BA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22E44" w14:textId="77777777" w:rsidR="00842F85" w:rsidRDefault="00842F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D0332" w14:textId="114AB791" w:rsidR="001B70BB" w:rsidRPr="00230164" w:rsidRDefault="00540DB1" w:rsidP="00230164">
    <w:pPr>
      <w:pStyle w:val="a3"/>
      <w:snapToGrid/>
      <w:spacing w:line="432" w:lineRule="auto"/>
      <w:jc w:val="distribute"/>
    </w:pP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[</w:t>
    </w:r>
    <w:r>
      <w:rPr>
        <w:rFonts w:eastAsia="맑은 고딕"/>
        <w:b/>
        <w:bCs/>
        <w:kern w:val="2"/>
        <w:sz w:val="16"/>
        <w:szCs w:val="16"/>
      </w:rPr>
      <w:t>별지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제</w:t>
    </w:r>
    <w:r w:rsidR="00452F60">
      <w:rPr>
        <w:rFonts w:eastAsia="맑은 고딕" w:hint="eastAsia"/>
        <w:b/>
        <w:bCs/>
        <w:kern w:val="2"/>
        <w:sz w:val="16"/>
        <w:szCs w:val="16"/>
      </w:rPr>
      <w:t>5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-1</w:t>
    </w:r>
    <w:r>
      <w:rPr>
        <w:rFonts w:eastAsia="맑은 고딕"/>
        <w:b/>
        <w:bCs/>
        <w:kern w:val="2"/>
        <w:sz w:val="16"/>
        <w:szCs w:val="16"/>
      </w:rPr>
      <w:t>호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서식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]</w:t>
    </w:r>
    <w:r w:rsidR="00230164">
      <w:rPr>
        <w:rFonts w:eastAsia="맑은 고딕" w:hint="eastAsia"/>
        <w:sz w:val="16"/>
        <w:szCs w:val="16"/>
      </w:rPr>
      <w:t xml:space="preserve"> </w:t>
    </w:r>
    <w:r w:rsidR="00230164">
      <w:rPr>
        <w:rFonts w:ascii="맑은 고딕" w:eastAsia="맑은 고딕" w:hAnsi="맑은 고딕" w:hint="eastAsia"/>
        <w:sz w:val="16"/>
        <w:szCs w:val="16"/>
      </w:rPr>
      <w:t>ver.</w:t>
    </w:r>
    <w:r w:rsidR="00230164">
      <w:rPr>
        <w:rFonts w:ascii="맑은 고딕" w:eastAsia="맑은 고딕" w:hAnsi="맑은 고딕"/>
        <w:sz w:val="16"/>
        <w:szCs w:val="16"/>
      </w:rPr>
      <w:t>3.</w:t>
    </w:r>
    <w:r w:rsidR="00842F85">
      <w:rPr>
        <w:rFonts w:ascii="맑은 고딕" w:eastAsia="맑은 고딕" w:hAnsi="맑은 고딕" w:hint="eastAsia"/>
        <w:sz w:val="16"/>
        <w:szCs w:val="16"/>
      </w:rPr>
      <w:t>6</w:t>
    </w:r>
    <w:r w:rsidR="00230164">
      <w:rPr>
        <w:rFonts w:ascii="맑은 고딕" w:eastAsia="맑은 고딕" w:hAnsi="맑은 고딕" w:hint="eastAsia"/>
        <w:sz w:val="16"/>
        <w:szCs w:val="16"/>
      </w:rPr>
      <w:t xml:space="preserve"> </w:t>
    </w:r>
    <w:r w:rsidR="00230164">
      <w:rPr>
        <w:rFonts w:ascii="맑은 고딕" w:eastAsia="맑은 고딕" w:hAnsi="맑은 고딕"/>
        <w:sz w:val="16"/>
        <w:szCs w:val="16"/>
      </w:rPr>
      <w:t xml:space="preserve">                      </w:t>
    </w:r>
    <w:r w:rsidR="00230164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230164">
      <w:rPr>
        <w:rFonts w:ascii="맑은 고딕" w:eastAsia="맑은 고딕" w:hAnsi="맑은 고딕" w:hint="eastAsia"/>
        <w:sz w:val="16"/>
        <w:szCs w:val="16"/>
      </w:rPr>
      <w:tab/>
    </w:r>
    <w:r w:rsidR="00230164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230164">
      <w:rPr>
        <w:rFonts w:eastAsia="맑은 고딕" w:hint="eastAsia"/>
        <w:sz w:val="16"/>
        <w:szCs w:val="16"/>
      </w:rPr>
      <w:t>가톨릭대학교</w:t>
    </w:r>
    <w:r w:rsidR="00230164">
      <w:rPr>
        <w:rFonts w:eastAsia="맑은 고딕" w:hint="eastAsia"/>
        <w:sz w:val="16"/>
        <w:szCs w:val="16"/>
      </w:rPr>
      <w:t xml:space="preserve"> </w:t>
    </w:r>
    <w:r w:rsidR="00230164">
      <w:rPr>
        <w:rFonts w:eastAsia="맑은 고딕" w:hint="eastAsia"/>
        <w:sz w:val="16"/>
        <w:szCs w:val="16"/>
      </w:rPr>
      <w:t>성심교정</w:t>
    </w:r>
    <w:r w:rsidR="00230164">
      <w:rPr>
        <w:rFonts w:eastAsia="맑은 고딕" w:hint="eastAsia"/>
        <w:sz w:val="16"/>
        <w:szCs w:val="16"/>
      </w:rPr>
      <w:t xml:space="preserve"> </w:t>
    </w:r>
    <w:r w:rsidR="00230164">
      <w:rPr>
        <w:rFonts w:eastAsia="맑은 고딕" w:hint="eastAsia"/>
        <w:sz w:val="16"/>
        <w:szCs w:val="16"/>
      </w:rPr>
      <w:t>생명윤리심의위원회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9D564" w14:textId="77777777" w:rsidR="00842F85" w:rsidRDefault="00842F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8E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5EF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64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053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2EA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EE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740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18868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87599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379116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02647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34277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445355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11398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333814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683446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21687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8117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48097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28715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477767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39591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786198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906388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932030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2995488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443957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747217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058688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550759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617655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659041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9739208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493255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524846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90996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06322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680997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950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482654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3359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5100615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495247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4486B"/>
    <w:rsid w:val="00054C93"/>
    <w:rsid w:val="000E3378"/>
    <w:rsid w:val="00152A33"/>
    <w:rsid w:val="0019725F"/>
    <w:rsid w:val="001A3724"/>
    <w:rsid w:val="001B70BB"/>
    <w:rsid w:val="002208FD"/>
    <w:rsid w:val="00230164"/>
    <w:rsid w:val="00284783"/>
    <w:rsid w:val="002A7B1C"/>
    <w:rsid w:val="00312FFE"/>
    <w:rsid w:val="00365A36"/>
    <w:rsid w:val="00387B08"/>
    <w:rsid w:val="003C1B42"/>
    <w:rsid w:val="003D27FE"/>
    <w:rsid w:val="003E2175"/>
    <w:rsid w:val="00452F60"/>
    <w:rsid w:val="0046069E"/>
    <w:rsid w:val="004A54C4"/>
    <w:rsid w:val="004B2AFE"/>
    <w:rsid w:val="004D0604"/>
    <w:rsid w:val="00520DE3"/>
    <w:rsid w:val="00540D41"/>
    <w:rsid w:val="00540DB1"/>
    <w:rsid w:val="00552C02"/>
    <w:rsid w:val="00633DBE"/>
    <w:rsid w:val="006B0113"/>
    <w:rsid w:val="006D361B"/>
    <w:rsid w:val="006F2E5C"/>
    <w:rsid w:val="007242BA"/>
    <w:rsid w:val="00735A88"/>
    <w:rsid w:val="007A3593"/>
    <w:rsid w:val="007D51A4"/>
    <w:rsid w:val="007F0BBE"/>
    <w:rsid w:val="00842F85"/>
    <w:rsid w:val="008870AD"/>
    <w:rsid w:val="008A0773"/>
    <w:rsid w:val="008C3D72"/>
    <w:rsid w:val="009116BA"/>
    <w:rsid w:val="0097041F"/>
    <w:rsid w:val="009A55B7"/>
    <w:rsid w:val="009B63FE"/>
    <w:rsid w:val="009D786F"/>
    <w:rsid w:val="009F4ED3"/>
    <w:rsid w:val="009F7E71"/>
    <w:rsid w:val="00A14520"/>
    <w:rsid w:val="00A54584"/>
    <w:rsid w:val="00A65DAF"/>
    <w:rsid w:val="00A83E68"/>
    <w:rsid w:val="00AC0E90"/>
    <w:rsid w:val="00B0490E"/>
    <w:rsid w:val="00B372E5"/>
    <w:rsid w:val="00C82C81"/>
    <w:rsid w:val="00C94947"/>
    <w:rsid w:val="00D1218F"/>
    <w:rsid w:val="00DC3E69"/>
    <w:rsid w:val="00DE1279"/>
    <w:rsid w:val="00E54C78"/>
    <w:rsid w:val="00E776D1"/>
    <w:rsid w:val="00EE38E7"/>
    <w:rsid w:val="00F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F824D0"/>
  <w15:docId w15:val="{7D38105F-285A-4607-8259-4D120161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B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BF771-BAAF-4A7C-A48F-476B9D21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Lee Miyeon</cp:lastModifiedBy>
  <cp:revision>17</cp:revision>
  <cp:lastPrinted>2020-07-24T04:20:00Z</cp:lastPrinted>
  <dcterms:created xsi:type="dcterms:W3CDTF">2020-07-24T04:35:00Z</dcterms:created>
  <dcterms:modified xsi:type="dcterms:W3CDTF">2024-12-26T00:31:00Z</dcterms:modified>
</cp:coreProperties>
</file>